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B8CD8" w14:textId="77777777" w:rsidR="00F66839" w:rsidRPr="00F66839" w:rsidRDefault="00F66839" w:rsidP="00F66839">
      <w:pPr>
        <w:rPr>
          <w:rFonts w:ascii="Arial" w:hAnsi="Arial" w:cs="Arial"/>
          <w:sz w:val="28"/>
          <w:szCs w:val="28"/>
          <w:lang w:val="hu-HU"/>
        </w:rPr>
      </w:pPr>
      <w:r w:rsidRPr="00F66839">
        <w:rPr>
          <w:rFonts w:ascii="Arial" w:hAnsi="Arial" w:cs="Arial"/>
          <w:b/>
          <w:bCs/>
          <w:sz w:val="28"/>
          <w:szCs w:val="28"/>
          <w:lang w:val="hu-HU"/>
        </w:rPr>
        <w:t>MTA-Az energiastratégia készítése a kormányzat feladata és felelőssége!</w:t>
      </w:r>
      <w:r w:rsidRPr="00F66839">
        <w:rPr>
          <w:rFonts w:ascii="Arial" w:hAnsi="Arial" w:cs="Arial"/>
          <w:sz w:val="28"/>
          <w:szCs w:val="28"/>
          <w:lang w:val="hu-HU"/>
        </w:rPr>
        <w:br/>
      </w:r>
      <w:r w:rsidRPr="00F66839">
        <w:rPr>
          <w:rFonts w:ascii="Arial" w:hAnsi="Arial" w:cs="Arial"/>
          <w:b/>
          <w:bCs/>
          <w:sz w:val="28"/>
          <w:szCs w:val="28"/>
          <w:lang w:val="hu-HU"/>
        </w:rPr>
        <w:t>Dátum:</w:t>
      </w:r>
      <w:r w:rsidRPr="00F66839">
        <w:rPr>
          <w:rFonts w:ascii="Arial" w:hAnsi="Arial" w:cs="Arial"/>
          <w:sz w:val="28"/>
          <w:szCs w:val="28"/>
          <w:lang w:val="hu-HU"/>
        </w:rPr>
        <w:t xml:space="preserve"> 2012. </w:t>
      </w:r>
      <w:proofErr w:type="spellStart"/>
      <w:r w:rsidRPr="00F66839">
        <w:rPr>
          <w:rFonts w:ascii="Arial" w:hAnsi="Arial" w:cs="Arial"/>
          <w:sz w:val="28"/>
          <w:szCs w:val="28"/>
          <w:lang w:val="hu-HU"/>
        </w:rPr>
        <w:t>June</w:t>
      </w:r>
      <w:proofErr w:type="spellEnd"/>
      <w:r w:rsidRPr="00F66839">
        <w:rPr>
          <w:rFonts w:ascii="Arial" w:hAnsi="Arial" w:cs="Arial"/>
          <w:sz w:val="28"/>
          <w:szCs w:val="28"/>
          <w:lang w:val="hu-HU"/>
        </w:rPr>
        <w:t xml:space="preserve"> 27. </w:t>
      </w:r>
      <w:proofErr w:type="spellStart"/>
      <w:r w:rsidRPr="00F66839">
        <w:rPr>
          <w:rFonts w:ascii="Arial" w:hAnsi="Arial" w:cs="Arial"/>
          <w:sz w:val="28"/>
          <w:szCs w:val="28"/>
          <w:lang w:val="hu-HU"/>
        </w:rPr>
        <w:t>Wednesday</w:t>
      </w:r>
      <w:proofErr w:type="spellEnd"/>
      <w:r w:rsidRPr="00F66839">
        <w:rPr>
          <w:rFonts w:ascii="Arial" w:hAnsi="Arial" w:cs="Arial"/>
          <w:sz w:val="28"/>
          <w:szCs w:val="28"/>
          <w:lang w:val="hu-HU"/>
        </w:rPr>
        <w:t>, 07:39</w:t>
      </w:r>
      <w:r w:rsidRPr="00F66839">
        <w:rPr>
          <w:rFonts w:ascii="Arial" w:hAnsi="Arial" w:cs="Arial"/>
          <w:sz w:val="28"/>
          <w:szCs w:val="28"/>
          <w:lang w:val="hu-HU"/>
        </w:rPr>
        <w:br/>
      </w:r>
      <w:r w:rsidRPr="00F66839">
        <w:rPr>
          <w:rFonts w:ascii="Arial" w:hAnsi="Arial" w:cs="Arial"/>
          <w:b/>
          <w:bCs/>
          <w:sz w:val="28"/>
          <w:szCs w:val="28"/>
          <w:lang w:val="hu-HU"/>
        </w:rPr>
        <w:t>Rovat:</w:t>
      </w:r>
      <w:r w:rsidRPr="00F66839">
        <w:rPr>
          <w:rFonts w:ascii="Arial" w:hAnsi="Arial" w:cs="Arial"/>
          <w:sz w:val="28"/>
          <w:szCs w:val="28"/>
          <w:lang w:val="hu-HU"/>
        </w:rPr>
        <w:t> Közéleti magazin </w:t>
      </w:r>
    </w:p>
    <w:p w14:paraId="31A6FAC2" w14:textId="77777777" w:rsidR="00F66839" w:rsidRPr="00F66839" w:rsidRDefault="00F66839" w:rsidP="00F66839">
      <w:pPr>
        <w:rPr>
          <w:rFonts w:ascii="Arial" w:hAnsi="Arial" w:cs="Arial"/>
          <w:sz w:val="28"/>
          <w:szCs w:val="28"/>
          <w:lang w:val="hu-HU"/>
        </w:rPr>
      </w:pPr>
      <w:r w:rsidRPr="00F66839">
        <w:rPr>
          <w:rFonts w:ascii="Arial" w:hAnsi="Arial" w:cs="Arial"/>
          <w:sz w:val="28"/>
          <w:szCs w:val="28"/>
          <w:lang w:val="hu-HU"/>
        </w:rPr>
        <w:t> </w:t>
      </w:r>
    </w:p>
    <w:p w14:paraId="6DEEB878" w14:textId="00C4E2DE" w:rsidR="00F66839" w:rsidRPr="00F66839" w:rsidRDefault="00F66839" w:rsidP="00F66839">
      <w:pPr>
        <w:rPr>
          <w:rFonts w:ascii="Arial" w:hAnsi="Arial" w:cs="Arial"/>
          <w:sz w:val="28"/>
          <w:szCs w:val="28"/>
          <w:lang w:val="hu-HU"/>
        </w:rPr>
      </w:pPr>
      <w:r w:rsidRPr="00F66839">
        <w:rPr>
          <w:rFonts w:ascii="Arial" w:hAnsi="Arial" w:cs="Arial"/>
          <w:sz w:val="28"/>
          <w:szCs w:val="28"/>
          <w:lang w:val="hu-HU"/>
        </w:rPr>
        <w:t xml:space="preserve">Magyar Tudományos Akadémia: Az energiastratégia készítése a kormányzat feladata és felelőssége! Az MTA javaslatait megtette! És mi lesz a </w:t>
      </w:r>
      <w:proofErr w:type="spellStart"/>
      <w:r w:rsidRPr="00F66839">
        <w:rPr>
          <w:rFonts w:ascii="Arial" w:hAnsi="Arial" w:cs="Arial"/>
          <w:sz w:val="28"/>
          <w:szCs w:val="28"/>
          <w:lang w:val="hu-HU"/>
        </w:rPr>
        <w:t>vízenergia-</w:t>
      </w:r>
      <w:proofErr w:type="gramStart"/>
      <w:r w:rsidRPr="00F66839">
        <w:rPr>
          <w:rFonts w:ascii="Arial" w:hAnsi="Arial" w:cs="Arial"/>
          <w:sz w:val="28"/>
          <w:szCs w:val="28"/>
          <w:lang w:val="hu-HU"/>
        </w:rPr>
        <w:t>hasznosítással?Kedves</w:t>
      </w:r>
      <w:proofErr w:type="spellEnd"/>
      <w:proofErr w:type="gramEnd"/>
      <w:r w:rsidRPr="00F66839">
        <w:rPr>
          <w:rFonts w:ascii="Arial" w:hAnsi="Arial" w:cs="Arial"/>
          <w:sz w:val="28"/>
          <w:szCs w:val="28"/>
          <w:lang w:val="hu-HU"/>
        </w:rPr>
        <w:t xml:space="preserve"> Kollégák!</w:t>
      </w:r>
      <w:r w:rsidR="008B3AE7">
        <w:rPr>
          <w:rFonts w:ascii="Arial" w:hAnsi="Arial" w:cs="Arial"/>
          <w:sz w:val="28"/>
          <w:szCs w:val="28"/>
          <w:lang w:val="hu-HU"/>
        </w:rPr>
        <w:t xml:space="preserve"> </w:t>
      </w:r>
      <w:r w:rsidRPr="00F66839">
        <w:rPr>
          <w:rFonts w:ascii="Arial" w:hAnsi="Arial" w:cs="Arial"/>
          <w:sz w:val="28"/>
          <w:szCs w:val="28"/>
          <w:lang w:val="hu-HU"/>
        </w:rPr>
        <w:t xml:space="preserve">A Magyar Tudományos Akadémia Köztestületi Stratégiai Programjai / MTA-KSP keretében korábban elkészült és </w:t>
      </w:r>
      <w:proofErr w:type="spellStart"/>
      <w:r w:rsidRPr="00F66839">
        <w:rPr>
          <w:rFonts w:ascii="Arial" w:hAnsi="Arial" w:cs="Arial"/>
          <w:sz w:val="28"/>
          <w:szCs w:val="28"/>
          <w:lang w:val="hu-HU"/>
        </w:rPr>
        <w:t>nyílvános</w:t>
      </w:r>
      <w:proofErr w:type="spellEnd"/>
      <w:r w:rsidRPr="00F66839">
        <w:rPr>
          <w:rFonts w:ascii="Arial" w:hAnsi="Arial" w:cs="Arial"/>
          <w:sz w:val="28"/>
          <w:szCs w:val="28"/>
          <w:lang w:val="hu-HU"/>
        </w:rPr>
        <w:t xml:space="preserve"> sajtótájékoztatók keretében bemutatásra került - többek között - a "Megújuló energiák hasznosítása" és a "Magyarország vízgazdálkodása: helyzetkép és stratégiai feladatok" c. dokumentum.</w:t>
      </w:r>
      <w:r w:rsidRPr="00F66839">
        <w:rPr>
          <w:rFonts w:ascii="Arial" w:hAnsi="Arial" w:cs="Arial"/>
          <w:sz w:val="28"/>
          <w:szCs w:val="28"/>
          <w:lang w:val="hu-HU"/>
        </w:rPr>
        <w:br/>
        <w:t>2012.06.19-én - nyilvános sajtótájékoztató keretében - dr. Szász Domokos MTA ale</w:t>
      </w:r>
      <w:r w:rsidR="008B3AE7">
        <w:rPr>
          <w:rFonts w:ascii="Arial" w:hAnsi="Arial" w:cs="Arial"/>
          <w:sz w:val="28"/>
          <w:szCs w:val="28"/>
          <w:lang w:val="hu-HU"/>
        </w:rPr>
        <w:t>l</w:t>
      </w:r>
      <w:r w:rsidRPr="00F66839">
        <w:rPr>
          <w:rFonts w:ascii="Arial" w:hAnsi="Arial" w:cs="Arial"/>
          <w:sz w:val="28"/>
          <w:szCs w:val="28"/>
          <w:lang w:val="hu-HU"/>
        </w:rPr>
        <w:t>nök, dr. Lovas Rezső, dr. Lakatos István és dr. Büki Gergely részvételével - került bemutatásra az "Áttekintés Magyarország energiastratégiájáról" c. dokumentum, amely kötet röviden összefoglalja az MTA energia-kutatásainak eddigi eredményeit, és javaslatait. (dr. Büki Gergely professzor úrnak külön köszönöm, hogy előadásának vázlatát a rendelkezésünkre bocsájtotta! Előadásából a kutatás, a tervezés, az oktatás-nevelés szükségességére vonatkozó, figyelem-felkeltő utalásokat, valamint a tudomány javaslattevő, és a politika végrehajtó szerepére, felelősségére vonatkozó részeket emelném ki! De hol vannak már a korábban nagyhírű kutató-, tervező intézetek? Mi lesz a VITUKI és a Vízügyi Igazgatóságok sorsa</w:t>
      </w:r>
      <w:proofErr w:type="gramStart"/>
      <w:r w:rsidRPr="00F66839">
        <w:rPr>
          <w:rFonts w:ascii="Arial" w:hAnsi="Arial" w:cs="Arial"/>
          <w:sz w:val="28"/>
          <w:szCs w:val="28"/>
          <w:lang w:val="hu-HU"/>
        </w:rPr>
        <w:t>?)Az</w:t>
      </w:r>
      <w:proofErr w:type="gramEnd"/>
      <w:r w:rsidRPr="00F66839">
        <w:rPr>
          <w:rFonts w:ascii="Arial" w:hAnsi="Arial" w:cs="Arial"/>
          <w:sz w:val="28"/>
          <w:szCs w:val="28"/>
          <w:lang w:val="hu-HU"/>
        </w:rPr>
        <w:t xml:space="preserve"> MTA - KSP dokumentumai alapján egyértelműen megállapítható azonban, hogy a vízenergia tiszta, megújuló és fenntartható energia, amelyben rejlő lehetőségeket Magyarország - a nemzetközi gyakorlattól eltérően - nem használja ki!</w:t>
      </w:r>
      <w:r w:rsidR="008B3AE7">
        <w:rPr>
          <w:rFonts w:ascii="Arial" w:hAnsi="Arial" w:cs="Arial"/>
          <w:sz w:val="28"/>
          <w:szCs w:val="28"/>
          <w:lang w:val="hu-HU"/>
        </w:rPr>
        <w:t xml:space="preserve"> </w:t>
      </w:r>
      <w:r w:rsidRPr="00F66839">
        <w:rPr>
          <w:rFonts w:ascii="Arial" w:hAnsi="Arial" w:cs="Arial"/>
          <w:sz w:val="28"/>
          <w:szCs w:val="28"/>
          <w:lang w:val="hu-HU"/>
        </w:rPr>
        <w:t xml:space="preserve">De ugyanez elmondható a környezetbarát víziközlekedésről, személy-, és teherhajózásról, a kombinált közlekedésről, szállításról, a multi-, és </w:t>
      </w:r>
      <w:proofErr w:type="spellStart"/>
      <w:r w:rsidRPr="00F66839">
        <w:rPr>
          <w:rFonts w:ascii="Arial" w:hAnsi="Arial" w:cs="Arial"/>
          <w:sz w:val="28"/>
          <w:szCs w:val="28"/>
          <w:lang w:val="hu-HU"/>
        </w:rPr>
        <w:t>trimodális</w:t>
      </w:r>
      <w:proofErr w:type="spellEnd"/>
      <w:r w:rsidRPr="00F66839">
        <w:rPr>
          <w:rFonts w:ascii="Arial" w:hAnsi="Arial" w:cs="Arial"/>
          <w:sz w:val="28"/>
          <w:szCs w:val="28"/>
          <w:lang w:val="hu-HU"/>
        </w:rPr>
        <w:t xml:space="preserve"> logisztikai központok, a vízi-, vízparti-, kerékpáros-turizmus, ill. a kikötőhálózat komplex fejlesztésében rejlő, kihasználatlan lehetőségekről is! (lásd: www.realzoldek.hu honlapon található dokumentumok!) És mi van a fenti sajnálatos tények mögött, és mi az oka annak, hogy kis Hazánk változatlanul a "kihasználatlan lehetőségek" országa? Nem fogják elhinni! A "</w:t>
      </w:r>
      <w:proofErr w:type="spellStart"/>
      <w:r w:rsidRPr="00F66839">
        <w:rPr>
          <w:rFonts w:ascii="Arial" w:hAnsi="Arial" w:cs="Arial"/>
          <w:sz w:val="28"/>
          <w:szCs w:val="28"/>
          <w:lang w:val="hu-HU"/>
        </w:rPr>
        <w:t>Dunaszaurusz</w:t>
      </w:r>
      <w:proofErr w:type="spellEnd"/>
      <w:r w:rsidRPr="00F66839">
        <w:rPr>
          <w:rFonts w:ascii="Arial" w:hAnsi="Arial" w:cs="Arial"/>
          <w:sz w:val="28"/>
          <w:szCs w:val="28"/>
          <w:lang w:val="hu-HU"/>
        </w:rPr>
        <w:t xml:space="preserve">" réme! A </w:t>
      </w:r>
      <w:proofErr w:type="spellStart"/>
      <w:r w:rsidRPr="00F66839">
        <w:rPr>
          <w:rFonts w:ascii="Arial" w:hAnsi="Arial" w:cs="Arial"/>
          <w:sz w:val="28"/>
          <w:szCs w:val="28"/>
          <w:lang w:val="hu-HU"/>
        </w:rPr>
        <w:t>Bős</w:t>
      </w:r>
      <w:proofErr w:type="spellEnd"/>
      <w:r w:rsidRPr="00F66839">
        <w:rPr>
          <w:rFonts w:ascii="Arial" w:hAnsi="Arial" w:cs="Arial"/>
          <w:sz w:val="28"/>
          <w:szCs w:val="28"/>
          <w:lang w:val="hu-HU"/>
        </w:rPr>
        <w:t xml:space="preserve">-Nagymarosi Vízlépcső-rendszer "torzója", amely az 1989-90-es politikai rendszerváltás "Trójai Falova"-ként eredeti funkcióját ugyan, már rég betöltötte, de a Duna Kör és utódszervezetei még a mai napig "nem </w:t>
      </w:r>
      <w:r w:rsidRPr="00F66839">
        <w:rPr>
          <w:rFonts w:ascii="Arial" w:hAnsi="Arial" w:cs="Arial"/>
          <w:sz w:val="28"/>
          <w:szCs w:val="28"/>
          <w:lang w:val="hu-HU"/>
        </w:rPr>
        <w:lastRenderedPageBreak/>
        <w:t xml:space="preserve">szálltak le róla"! Sőt, képviselőik a közmédia segítségével "sakkban tartják" a mindenkori kormányok, kormánypártok politikusait, nyilvánosan megtámadták az MTA elnökét, és a "Megújuló energiák hasznosítása" c. KSP dokumentum szerkesztőjét, szerzőit, mert (merészelni!) javasolták a Dunán a Nagymarosi-, az Adonyi-, és a </w:t>
      </w:r>
      <w:proofErr w:type="spellStart"/>
      <w:r w:rsidRPr="00F66839">
        <w:rPr>
          <w:rFonts w:ascii="Arial" w:hAnsi="Arial" w:cs="Arial"/>
          <w:sz w:val="28"/>
          <w:szCs w:val="28"/>
          <w:lang w:val="hu-HU"/>
        </w:rPr>
        <w:t>Fajszi</w:t>
      </w:r>
      <w:proofErr w:type="spellEnd"/>
      <w:r w:rsidRPr="00F66839">
        <w:rPr>
          <w:rFonts w:ascii="Arial" w:hAnsi="Arial" w:cs="Arial"/>
          <w:sz w:val="28"/>
          <w:szCs w:val="28"/>
          <w:lang w:val="hu-HU"/>
        </w:rPr>
        <w:t xml:space="preserve"> Vízlépcső megépítését, ill. a magyar Kormányt - a fentieknek - az Új Széchenyi Tervben / ÚSZT-ben történő szerepeltetése miatt! Az MTA részéről a Lányi András "filmesztéta" nyílt levelére a szerzők válaszoltak ugyan, de a Kormány meghátrált, és az ÚSZT-</w:t>
      </w:r>
      <w:proofErr w:type="spellStart"/>
      <w:r w:rsidRPr="00F66839">
        <w:rPr>
          <w:rFonts w:ascii="Arial" w:hAnsi="Arial" w:cs="Arial"/>
          <w:sz w:val="28"/>
          <w:szCs w:val="28"/>
          <w:lang w:val="hu-HU"/>
        </w:rPr>
        <w:t>ből</w:t>
      </w:r>
      <w:proofErr w:type="spellEnd"/>
      <w:r w:rsidRPr="00F66839">
        <w:rPr>
          <w:rFonts w:ascii="Arial" w:hAnsi="Arial" w:cs="Arial"/>
          <w:sz w:val="28"/>
          <w:szCs w:val="28"/>
          <w:lang w:val="hu-HU"/>
        </w:rPr>
        <w:t xml:space="preserve"> - "sajtóhibára" hivatkozva, törölték a vonatkozó </w:t>
      </w:r>
      <w:proofErr w:type="gramStart"/>
      <w:r w:rsidRPr="00F66839">
        <w:rPr>
          <w:rFonts w:ascii="Arial" w:hAnsi="Arial" w:cs="Arial"/>
          <w:sz w:val="28"/>
          <w:szCs w:val="28"/>
          <w:lang w:val="hu-HU"/>
        </w:rPr>
        <w:t>részeket!(?)</w:t>
      </w:r>
      <w:proofErr w:type="gramEnd"/>
      <w:r w:rsidRPr="00F66839">
        <w:rPr>
          <w:rFonts w:ascii="Arial" w:hAnsi="Arial" w:cs="Arial"/>
          <w:sz w:val="28"/>
          <w:szCs w:val="28"/>
          <w:lang w:val="hu-HU"/>
        </w:rPr>
        <w:t xml:space="preserve"> A tudomány a maga részéről letette - </w:t>
      </w:r>
      <w:proofErr w:type="spellStart"/>
      <w:r w:rsidRPr="00F66839">
        <w:rPr>
          <w:rFonts w:ascii="Arial" w:hAnsi="Arial" w:cs="Arial"/>
          <w:sz w:val="28"/>
          <w:szCs w:val="28"/>
          <w:lang w:val="hu-HU"/>
        </w:rPr>
        <w:t>mégha</w:t>
      </w:r>
      <w:proofErr w:type="spellEnd"/>
      <w:r w:rsidRPr="00F66839">
        <w:rPr>
          <w:rFonts w:ascii="Arial" w:hAnsi="Arial" w:cs="Arial"/>
          <w:sz w:val="28"/>
          <w:szCs w:val="28"/>
          <w:lang w:val="hu-HU"/>
        </w:rPr>
        <w:t xml:space="preserve"> kicsit bátortalanul is megfogalmazott - javaslatait a "Nemzet asztalára", azzal az érzéssel, hogy a maga részéről mindent megtett, minden további a mindenkori kormányok, döntéshozók feladata és felelőssége! (Az MTA különböző osztályai közötti együttműködés és "párbeszéd", egyeztetés alapján, lehet, hogy még határozottabb állásfoglalásokat, konkrétabb javaslatokat lehetne megfogalmazni a politikai döntéshozók felé! Lásd: MTA korábbi és mostani állásfoglalásai </w:t>
      </w:r>
      <w:proofErr w:type="spellStart"/>
      <w:r w:rsidRPr="00F66839">
        <w:rPr>
          <w:rFonts w:ascii="Arial" w:hAnsi="Arial" w:cs="Arial"/>
          <w:sz w:val="28"/>
          <w:szCs w:val="28"/>
          <w:lang w:val="hu-HU"/>
        </w:rPr>
        <w:t>Bős</w:t>
      </w:r>
      <w:proofErr w:type="spellEnd"/>
      <w:r w:rsidRPr="00F66839">
        <w:rPr>
          <w:rFonts w:ascii="Arial" w:hAnsi="Arial" w:cs="Arial"/>
          <w:sz w:val="28"/>
          <w:szCs w:val="28"/>
          <w:lang w:val="hu-HU"/>
        </w:rPr>
        <w:t>-Nagymaros-ügyében</w:t>
      </w:r>
      <w:proofErr w:type="gramStart"/>
      <w:r w:rsidRPr="00F66839">
        <w:rPr>
          <w:rFonts w:ascii="Arial" w:hAnsi="Arial" w:cs="Arial"/>
          <w:sz w:val="28"/>
          <w:szCs w:val="28"/>
          <w:lang w:val="hu-HU"/>
        </w:rPr>
        <w:t>!?)És</w:t>
      </w:r>
      <w:proofErr w:type="gramEnd"/>
      <w:r w:rsidRPr="00F66839">
        <w:rPr>
          <w:rFonts w:ascii="Arial" w:hAnsi="Arial" w:cs="Arial"/>
          <w:sz w:val="28"/>
          <w:szCs w:val="28"/>
          <w:lang w:val="hu-HU"/>
        </w:rPr>
        <w:t xml:space="preserve"> mit mond erre, egy kormánypárti, megújuló energiákkal foglalkozó "szakpolitikus", Európa Parlamenti képviselő, aki egyúttal a "Magyar Szolár Szövetség" elnöke </w:t>
      </w:r>
      <w:proofErr w:type="spellStart"/>
      <w:proofErr w:type="gramStart"/>
      <w:r w:rsidRPr="00F66839">
        <w:rPr>
          <w:rFonts w:ascii="Arial" w:hAnsi="Arial" w:cs="Arial"/>
          <w:sz w:val="28"/>
          <w:szCs w:val="28"/>
          <w:lang w:val="hu-HU"/>
        </w:rPr>
        <w:t>is:„</w:t>
      </w:r>
      <w:proofErr w:type="gramEnd"/>
      <w:r w:rsidRPr="00F66839">
        <w:rPr>
          <w:rFonts w:ascii="Arial" w:hAnsi="Arial" w:cs="Arial"/>
          <w:sz w:val="28"/>
          <w:szCs w:val="28"/>
          <w:lang w:val="hu-HU"/>
        </w:rPr>
        <w:t>Vízenergiában</w:t>
      </w:r>
      <w:proofErr w:type="spellEnd"/>
      <w:r w:rsidRPr="00F66839">
        <w:rPr>
          <w:rFonts w:ascii="Arial" w:hAnsi="Arial" w:cs="Arial"/>
          <w:sz w:val="28"/>
          <w:szCs w:val="28"/>
          <w:lang w:val="hu-HU"/>
        </w:rPr>
        <w:t xml:space="preserve"> Magyarországon kevés esély van arra, hogy ilyen nagyságrendű beruházások jöjjenek létre. Nincsenek olyan folyóink, ahol „politikailag” (!?) megvalósítható lenne egy ilyen beruházás!” (Eszerint a Dunában a víz helyett, még mindig "politika" folyik!) </w:t>
      </w:r>
      <w:hyperlink r:id="rId4" w:tgtFrame="_blank" w:history="1">
        <w:r w:rsidRPr="00F66839">
          <w:rPr>
            <w:rStyle w:val="Hiperhivatkozs"/>
            <w:rFonts w:ascii="Arial" w:hAnsi="Arial" w:cs="Arial"/>
            <w:sz w:val="28"/>
            <w:szCs w:val="28"/>
            <w:lang w:val="hu-HU"/>
          </w:rPr>
          <w:t>http://indavideo.hu/video/InfoRadio_-_Arena_-_Glattfelder_Bela_1resz</w:t>
        </w:r>
      </w:hyperlink>
      <w:r w:rsidRPr="00F66839">
        <w:rPr>
          <w:rFonts w:ascii="Arial" w:hAnsi="Arial" w:cs="Arial"/>
          <w:sz w:val="28"/>
          <w:szCs w:val="28"/>
          <w:lang w:val="hu-HU"/>
        </w:rPr>
        <w:t> 25:31</w:t>
      </w:r>
      <w:r w:rsidRPr="00F66839">
        <w:rPr>
          <w:rFonts w:ascii="Arial" w:hAnsi="Arial" w:cs="Arial"/>
          <w:sz w:val="28"/>
          <w:szCs w:val="28"/>
          <w:lang w:val="hu-HU"/>
        </w:rPr>
        <w:br/>
        <w:t xml:space="preserve">2012.06.17. </w:t>
      </w:r>
      <w:proofErr w:type="spellStart"/>
      <w:r w:rsidRPr="00F66839">
        <w:rPr>
          <w:rFonts w:ascii="Arial" w:hAnsi="Arial" w:cs="Arial"/>
          <w:sz w:val="28"/>
          <w:szCs w:val="28"/>
          <w:lang w:val="hu-HU"/>
        </w:rPr>
        <w:t>InfoRádió</w:t>
      </w:r>
      <w:proofErr w:type="spellEnd"/>
      <w:r w:rsidRPr="00F66839">
        <w:rPr>
          <w:rFonts w:ascii="Arial" w:hAnsi="Arial" w:cs="Arial"/>
          <w:sz w:val="28"/>
          <w:szCs w:val="28"/>
          <w:lang w:val="hu-HU"/>
        </w:rPr>
        <w:t xml:space="preserve"> – Aréna. Glattfelder Béla, Fidesz EP képviselő – Megújuló energiák. 1. rész</w:t>
      </w:r>
      <w:r w:rsidRPr="00F66839">
        <w:rPr>
          <w:rFonts w:ascii="Arial" w:hAnsi="Arial" w:cs="Arial"/>
          <w:sz w:val="28"/>
          <w:szCs w:val="28"/>
          <w:lang w:val="hu-HU"/>
        </w:rPr>
        <w:br/>
        <w:t xml:space="preserve">16:00-16:40 Kérdés: Vízenergia-termelés támogatása 2-3 MW felett? G.B. Fidesz EP képviselő, Magyar </w:t>
      </w:r>
      <w:proofErr w:type="spellStart"/>
      <w:r w:rsidRPr="00F66839">
        <w:rPr>
          <w:rFonts w:ascii="Arial" w:hAnsi="Arial" w:cs="Arial"/>
          <w:sz w:val="28"/>
          <w:szCs w:val="28"/>
          <w:lang w:val="hu-HU"/>
        </w:rPr>
        <w:t>Solár</w:t>
      </w:r>
      <w:proofErr w:type="spellEnd"/>
      <w:r w:rsidRPr="00F66839">
        <w:rPr>
          <w:rFonts w:ascii="Arial" w:hAnsi="Arial" w:cs="Arial"/>
          <w:sz w:val="28"/>
          <w:szCs w:val="28"/>
          <w:lang w:val="hu-HU"/>
        </w:rPr>
        <w:t xml:space="preserve"> Szövetség elnöke, válasz: „Vízenergiában Magyarországon kevés esély van arra, hogy ilyen nagyságrendű beruházások jöjjenek létre. Nincsenek olyan folyóink, ahol „politikailag” (!?) megvalósítható lenne egy ilyen beruházás!” (?)És mit mondott, ill. mit ír, már több, mint 20 éve, a 93 éves, </w:t>
      </w:r>
      <w:proofErr w:type="spellStart"/>
      <w:r w:rsidRPr="00F66839">
        <w:rPr>
          <w:rFonts w:ascii="Arial" w:hAnsi="Arial" w:cs="Arial"/>
          <w:sz w:val="28"/>
          <w:szCs w:val="28"/>
          <w:lang w:val="hu-HU"/>
        </w:rPr>
        <w:t>Kerényi</w:t>
      </w:r>
      <w:proofErr w:type="spellEnd"/>
      <w:r w:rsidRPr="00F66839">
        <w:rPr>
          <w:rFonts w:ascii="Arial" w:hAnsi="Arial" w:cs="Arial"/>
          <w:sz w:val="28"/>
          <w:szCs w:val="28"/>
          <w:lang w:val="hu-HU"/>
        </w:rPr>
        <w:t xml:space="preserve"> A. Ödön, rubin-diplomás gépészmérnök:</w:t>
      </w:r>
    </w:p>
    <w:p w14:paraId="7A27C52F" w14:textId="77777777" w:rsidR="00F66839" w:rsidRPr="00F66839" w:rsidRDefault="00F66839" w:rsidP="00F66839">
      <w:pPr>
        <w:rPr>
          <w:rFonts w:ascii="Arial" w:hAnsi="Arial" w:cs="Arial"/>
          <w:sz w:val="28"/>
          <w:szCs w:val="28"/>
          <w:lang w:val="hu-HU"/>
        </w:rPr>
      </w:pPr>
      <w:hyperlink r:id="rId5" w:anchor="!" w:tgtFrame="_blank" w:history="1">
        <w:r w:rsidRPr="00F66839">
          <w:rPr>
            <w:rStyle w:val="Hiperhivatkozs"/>
            <w:rFonts w:ascii="Arial" w:hAnsi="Arial" w:cs="Arial"/>
            <w:sz w:val="28"/>
            <w:szCs w:val="28"/>
            <w:lang w:val="hu-HU"/>
          </w:rPr>
          <w:t>http://www.youtube.com/watch?v=4WMrFm9PKFg&amp;feature=player_embedded#!</w:t>
        </w:r>
      </w:hyperlink>
      <w:r w:rsidRPr="00F66839">
        <w:rPr>
          <w:rFonts w:ascii="Arial" w:hAnsi="Arial" w:cs="Arial"/>
          <w:sz w:val="28"/>
          <w:szCs w:val="28"/>
          <w:lang w:val="hu-HU"/>
        </w:rPr>
        <w:t> 8:20</w:t>
      </w:r>
      <w:r w:rsidRPr="00F66839">
        <w:rPr>
          <w:rFonts w:ascii="Arial" w:hAnsi="Arial" w:cs="Arial"/>
          <w:sz w:val="28"/>
          <w:szCs w:val="28"/>
          <w:lang w:val="hu-HU"/>
        </w:rPr>
        <w:br/>
        <w:t xml:space="preserve">Közzétette: </w:t>
      </w:r>
      <w:proofErr w:type="spellStart"/>
      <w:proofErr w:type="gramStart"/>
      <w:r w:rsidRPr="00F66839">
        <w:rPr>
          <w:rFonts w:ascii="Arial" w:hAnsi="Arial" w:cs="Arial"/>
          <w:sz w:val="28"/>
          <w:szCs w:val="28"/>
          <w:lang w:val="hu-HU"/>
        </w:rPr>
        <w:t>pvpstudio</w:t>
      </w:r>
      <w:proofErr w:type="spellEnd"/>
      <w:r w:rsidRPr="00F66839">
        <w:rPr>
          <w:rFonts w:ascii="Arial" w:hAnsi="Arial" w:cs="Arial"/>
          <w:sz w:val="28"/>
          <w:szCs w:val="28"/>
          <w:lang w:val="hu-HU"/>
        </w:rPr>
        <w:t xml:space="preserve"> ,</w:t>
      </w:r>
      <w:proofErr w:type="gramEnd"/>
      <w:r w:rsidRPr="00F66839">
        <w:rPr>
          <w:rFonts w:ascii="Arial" w:hAnsi="Arial" w:cs="Arial"/>
          <w:sz w:val="28"/>
          <w:szCs w:val="28"/>
          <w:lang w:val="hu-HU"/>
        </w:rPr>
        <w:t xml:space="preserve"> dátum: 2012.05.22.</w:t>
      </w:r>
      <w:r w:rsidRPr="00F66839">
        <w:rPr>
          <w:rFonts w:ascii="Arial" w:hAnsi="Arial" w:cs="Arial"/>
          <w:sz w:val="28"/>
          <w:szCs w:val="28"/>
          <w:lang w:val="hu-HU"/>
        </w:rPr>
        <w:br/>
        <w:t xml:space="preserve">A 93 éves </w:t>
      </w:r>
      <w:proofErr w:type="spellStart"/>
      <w:r w:rsidRPr="00F66839">
        <w:rPr>
          <w:rFonts w:ascii="Arial" w:hAnsi="Arial" w:cs="Arial"/>
          <w:sz w:val="28"/>
          <w:szCs w:val="28"/>
          <w:lang w:val="hu-HU"/>
        </w:rPr>
        <w:t>Kerényi</w:t>
      </w:r>
      <w:proofErr w:type="spellEnd"/>
      <w:r w:rsidRPr="00F66839">
        <w:rPr>
          <w:rFonts w:ascii="Arial" w:hAnsi="Arial" w:cs="Arial"/>
          <w:sz w:val="28"/>
          <w:szCs w:val="28"/>
          <w:lang w:val="hu-HU"/>
        </w:rPr>
        <w:t xml:space="preserve"> Á. Ödön átveszi rubin diplomáját a Budapesti Műszaki és Gazdaság-tudományi Egyetemen, 2012.05.22.</w:t>
      </w:r>
    </w:p>
    <w:p w14:paraId="62C483FF" w14:textId="77777777" w:rsidR="00F66839" w:rsidRPr="00F66839" w:rsidRDefault="00F66839" w:rsidP="00F66839">
      <w:pPr>
        <w:rPr>
          <w:rFonts w:ascii="Arial" w:hAnsi="Arial" w:cs="Arial"/>
          <w:sz w:val="28"/>
          <w:szCs w:val="28"/>
          <w:lang w:val="hu-HU"/>
        </w:rPr>
      </w:pPr>
      <w:r w:rsidRPr="00F66839">
        <w:rPr>
          <w:rFonts w:ascii="Arial" w:hAnsi="Arial" w:cs="Arial"/>
          <w:sz w:val="28"/>
          <w:szCs w:val="28"/>
          <w:lang w:val="hu-HU"/>
        </w:rPr>
        <w:lastRenderedPageBreak/>
        <w:t xml:space="preserve">A mai generációnak - párt-hovatartozástól függetlenül - érdemes lenne megnézni, meghallgatni és megszívlelni az "örök-ifjú" Ödön Bá' szavait, és példát venni Róla, szakmai elhivatottságáról és hazaszeretetéről, emberségéről! Glattfelder Bélának - mint a Magyar Szolár Szövetség elnökének - el kellene gondolkozni azon is, hogy mi van akkor "ha lemegy a nap", vagy, ha nem fúj a szél, és közben, éjjel-nappal a Duna </w:t>
      </w:r>
      <w:proofErr w:type="spellStart"/>
      <w:r w:rsidRPr="00F66839">
        <w:rPr>
          <w:rFonts w:ascii="Arial" w:hAnsi="Arial" w:cs="Arial"/>
          <w:sz w:val="28"/>
          <w:szCs w:val="28"/>
          <w:lang w:val="hu-HU"/>
        </w:rPr>
        <w:t>víze</w:t>
      </w:r>
      <w:proofErr w:type="spellEnd"/>
      <w:r w:rsidRPr="00F66839">
        <w:rPr>
          <w:rFonts w:ascii="Arial" w:hAnsi="Arial" w:cs="Arial"/>
          <w:sz w:val="28"/>
          <w:szCs w:val="28"/>
          <w:lang w:val="hu-HU"/>
        </w:rPr>
        <w:t xml:space="preserve"> folyik csendesen!? (Ha az MTA Felolvasó terméből kitekintettek volna a résztvevők láthatták volna, hogy a sajtótájékoztató közben is mennyi "ingyen vízenergia" folyt le, hasznosítatlanul a Dunán, az MTA kikötője és a túloldalon horgonyzó "Európa" hajó előtt! lásd: mellékelt fotók)</w:t>
      </w:r>
    </w:p>
    <w:p w14:paraId="2808CB71" w14:textId="77777777" w:rsidR="00F66839" w:rsidRPr="00F66839" w:rsidRDefault="00F66839" w:rsidP="00F66839">
      <w:pPr>
        <w:rPr>
          <w:rFonts w:ascii="Arial" w:hAnsi="Arial" w:cs="Arial"/>
          <w:sz w:val="28"/>
          <w:szCs w:val="28"/>
          <w:lang w:val="hu-HU"/>
        </w:rPr>
      </w:pPr>
      <w:r w:rsidRPr="00F66839">
        <w:rPr>
          <w:rFonts w:ascii="Arial" w:hAnsi="Arial" w:cs="Arial"/>
          <w:sz w:val="28"/>
          <w:szCs w:val="28"/>
          <w:lang w:val="hu-HU"/>
        </w:rPr>
        <w:t>Ha nem tudná, erre is van válasz, ill. javaslat! (Lásd: dr. Szeredi István: Szivattyús vízenergia tározók! És dr. Mosonyi Emil akadémikus, a "vízépítés professzora" javaslatai és intelmei! További részletek: www.realzoldek.hu honlapon!))</w:t>
      </w:r>
    </w:p>
    <w:p w14:paraId="747186EA" w14:textId="77777777" w:rsidR="00F66839" w:rsidRPr="00F66839" w:rsidRDefault="00F66839" w:rsidP="00F66839">
      <w:pPr>
        <w:rPr>
          <w:rFonts w:ascii="Arial" w:hAnsi="Arial" w:cs="Arial"/>
          <w:sz w:val="28"/>
          <w:szCs w:val="28"/>
          <w:lang w:val="hu-HU"/>
        </w:rPr>
      </w:pPr>
      <w:r w:rsidRPr="00F66839">
        <w:rPr>
          <w:rFonts w:ascii="Arial" w:hAnsi="Arial" w:cs="Arial"/>
          <w:sz w:val="28"/>
          <w:szCs w:val="28"/>
          <w:lang w:val="hu-HU"/>
        </w:rPr>
        <w:t>Szeretném megérni, hogy a politikai döntéshozók végre, a döntéseiket a tudományos élet szakértőinek javaslatait meghallgatva, és megértve(!), ill. azokat elfogadva hoznák meg!</w:t>
      </w:r>
    </w:p>
    <w:p w14:paraId="4251A92E" w14:textId="77777777" w:rsidR="00F66839" w:rsidRPr="00F66839" w:rsidRDefault="00F66839" w:rsidP="00F66839">
      <w:pPr>
        <w:rPr>
          <w:rFonts w:ascii="Arial" w:hAnsi="Arial" w:cs="Arial"/>
          <w:sz w:val="28"/>
          <w:szCs w:val="28"/>
          <w:lang w:val="hu-HU"/>
        </w:rPr>
      </w:pPr>
      <w:r w:rsidRPr="00F66839">
        <w:rPr>
          <w:rFonts w:ascii="Arial" w:hAnsi="Arial" w:cs="Arial"/>
          <w:sz w:val="28"/>
          <w:szCs w:val="28"/>
          <w:lang w:val="hu-HU"/>
        </w:rPr>
        <w:t>Az ország "elrugaszkodása", importfüggőségének csökkentése, a klímaváltozáshoz történő alkalmazkodás, a vízkészletgazdálkodás, a vízvisszatartás, a vízkormányzás, a vízenergia többcélú, komplex hasznosítása (vízenergia-termelés, árvíz-, belvíz-, aszály-, jégár-, vízszennyezés elleni védelem, hajózás, vízi-, vízparti-, kerékpáros-turizmus, mezőgazdasági öntözés, környezet-, és természetvédelem, stb.), és a munkahelyteremtés, foglalkoztatás révén történő, felemelkedése csak ezen az úton képzelhető el!</w:t>
      </w:r>
    </w:p>
    <w:p w14:paraId="51D43263" w14:textId="1C4008FC" w:rsidR="00F66839" w:rsidRPr="00F66839" w:rsidRDefault="00F66839" w:rsidP="00F66839">
      <w:pPr>
        <w:rPr>
          <w:rFonts w:ascii="Arial" w:hAnsi="Arial" w:cs="Arial"/>
          <w:sz w:val="28"/>
          <w:szCs w:val="28"/>
          <w:lang w:val="hu-HU"/>
        </w:rPr>
      </w:pPr>
      <w:r w:rsidRPr="00F66839">
        <w:rPr>
          <w:rFonts w:ascii="Arial" w:hAnsi="Arial" w:cs="Arial"/>
          <w:sz w:val="28"/>
          <w:szCs w:val="28"/>
          <w:lang w:val="hu-HU"/>
        </w:rPr>
        <w:t>A fentiek alapján, ismételten javaslom:</w:t>
      </w:r>
    </w:p>
    <w:p w14:paraId="549DD049" w14:textId="77777777" w:rsidR="00F66839" w:rsidRPr="00F66839" w:rsidRDefault="00F66839" w:rsidP="00F66839">
      <w:pPr>
        <w:rPr>
          <w:rFonts w:ascii="Arial" w:hAnsi="Arial" w:cs="Arial"/>
          <w:sz w:val="28"/>
          <w:szCs w:val="28"/>
          <w:lang w:val="hu-HU"/>
        </w:rPr>
      </w:pPr>
      <w:r w:rsidRPr="00F66839">
        <w:rPr>
          <w:rFonts w:ascii="Arial" w:hAnsi="Arial" w:cs="Arial"/>
          <w:sz w:val="28"/>
          <w:szCs w:val="28"/>
          <w:lang w:val="hu-HU"/>
        </w:rPr>
        <w:t>- az integrált ágazati-, területi-, hálózati-, intézményi tervezés</w:t>
      </w:r>
      <w:r w:rsidRPr="00F66839">
        <w:rPr>
          <w:rFonts w:ascii="Arial" w:hAnsi="Arial" w:cs="Arial"/>
          <w:sz w:val="28"/>
          <w:szCs w:val="28"/>
          <w:lang w:val="hu-HU"/>
        </w:rPr>
        <w:br/>
        <w:t>- a komplex fejlesztés, finanszírozás (EU + hazai társfinanszírozás), és</w:t>
      </w:r>
      <w:r w:rsidRPr="00F66839">
        <w:rPr>
          <w:rFonts w:ascii="Arial" w:hAnsi="Arial" w:cs="Arial"/>
          <w:sz w:val="28"/>
          <w:szCs w:val="28"/>
          <w:lang w:val="hu-HU"/>
        </w:rPr>
        <w:br/>
        <w:t>- a többcélú hasznosítás</w:t>
      </w:r>
    </w:p>
    <w:p w14:paraId="454C75EF" w14:textId="77777777" w:rsidR="00F66839" w:rsidRPr="00F66839" w:rsidRDefault="00F66839" w:rsidP="00F66839">
      <w:pPr>
        <w:rPr>
          <w:rFonts w:ascii="Arial" w:hAnsi="Arial" w:cs="Arial"/>
          <w:sz w:val="28"/>
          <w:szCs w:val="28"/>
          <w:lang w:val="hu-HU"/>
        </w:rPr>
      </w:pPr>
      <w:r w:rsidRPr="00F66839">
        <w:rPr>
          <w:rFonts w:ascii="Arial" w:hAnsi="Arial" w:cs="Arial"/>
          <w:sz w:val="28"/>
          <w:szCs w:val="28"/>
          <w:lang w:val="hu-HU"/>
        </w:rPr>
        <w:t>gyakorlati megvalósítását, a jelzett célok megvalósíthatósága érdekében!</w:t>
      </w:r>
      <w:r w:rsidRPr="00F66839">
        <w:rPr>
          <w:rFonts w:ascii="Arial" w:hAnsi="Arial" w:cs="Arial"/>
          <w:sz w:val="28"/>
          <w:szCs w:val="28"/>
          <w:lang w:val="hu-HU"/>
        </w:rPr>
        <w:br/>
        <w:t>Baráti üdvözlettel:</w:t>
      </w:r>
      <w:r w:rsidRPr="00F66839">
        <w:rPr>
          <w:rFonts w:ascii="Arial" w:hAnsi="Arial" w:cs="Arial"/>
          <w:sz w:val="28"/>
          <w:szCs w:val="28"/>
          <w:lang w:val="hu-HU"/>
        </w:rPr>
        <w:br/>
        <w:t>--</w:t>
      </w:r>
      <w:r w:rsidRPr="00F66839">
        <w:rPr>
          <w:rFonts w:ascii="Arial" w:hAnsi="Arial" w:cs="Arial"/>
          <w:sz w:val="28"/>
          <w:szCs w:val="28"/>
          <w:lang w:val="hu-HU"/>
        </w:rPr>
        <w:br/>
        <w:t>Péteri László</w:t>
      </w:r>
      <w:r w:rsidRPr="00F66839">
        <w:rPr>
          <w:rFonts w:ascii="Arial" w:hAnsi="Arial" w:cs="Arial"/>
          <w:sz w:val="28"/>
          <w:szCs w:val="28"/>
          <w:lang w:val="hu-HU"/>
        </w:rPr>
        <w:br/>
      </w:r>
      <w:proofErr w:type="spellStart"/>
      <w:r w:rsidRPr="00F66839">
        <w:rPr>
          <w:rFonts w:ascii="Arial" w:hAnsi="Arial" w:cs="Arial"/>
          <w:sz w:val="28"/>
          <w:szCs w:val="28"/>
          <w:lang w:val="hu-HU"/>
        </w:rPr>
        <w:t>okl.ép.mérnök</w:t>
      </w:r>
      <w:proofErr w:type="spellEnd"/>
      <w:r w:rsidRPr="00F66839">
        <w:rPr>
          <w:rFonts w:ascii="Arial" w:hAnsi="Arial" w:cs="Arial"/>
          <w:sz w:val="28"/>
          <w:szCs w:val="28"/>
          <w:lang w:val="hu-HU"/>
        </w:rPr>
        <w:t>, egyetemi tanársegéd</w:t>
      </w:r>
    </w:p>
    <w:p w14:paraId="17323AEA" w14:textId="77777777" w:rsidR="008B3472" w:rsidRPr="004F743D" w:rsidRDefault="008B3472">
      <w:pPr>
        <w:rPr>
          <w:rFonts w:ascii="Arial" w:hAnsi="Arial" w:cs="Arial"/>
          <w:sz w:val="28"/>
          <w:szCs w:val="28"/>
          <w:lang w:val="hu-HU"/>
        </w:rPr>
      </w:pPr>
    </w:p>
    <w:sectPr w:rsidR="008B3472" w:rsidRPr="004F743D" w:rsidSect="00E25B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CA"/>
    <w:rsid w:val="004F743D"/>
    <w:rsid w:val="006D6613"/>
    <w:rsid w:val="008B3472"/>
    <w:rsid w:val="008B3AE7"/>
    <w:rsid w:val="00CF05CA"/>
    <w:rsid w:val="00E25B41"/>
    <w:rsid w:val="00F66839"/>
    <w:rsid w:val="00F8011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97B"/>
  <w15:chartTrackingRefBased/>
  <w15:docId w15:val="{3A5835E3-F341-4DF4-B43F-077921A3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D6613"/>
  </w:style>
  <w:style w:type="paragraph" w:styleId="Cmsor1">
    <w:name w:val="heading 1"/>
    <w:basedOn w:val="Norml"/>
    <w:next w:val="Norml"/>
    <w:link w:val="Cmsor1Char"/>
    <w:uiPriority w:val="9"/>
    <w:qFormat/>
    <w:rsid w:val="006D6613"/>
    <w:pPr>
      <w:keepNext/>
      <w:keepLines/>
      <w:spacing w:before="320" w:after="0" w:line="240" w:lineRule="auto"/>
      <w:outlineLvl w:val="0"/>
    </w:pPr>
    <w:rPr>
      <w:rFonts w:ascii="Calibri Light" w:eastAsia="SimSun" w:hAnsi="Calibri Light" w:cs="Times New Roman"/>
      <w:color w:val="2E74B5"/>
      <w:sz w:val="30"/>
      <w:szCs w:val="30"/>
    </w:rPr>
  </w:style>
  <w:style w:type="paragraph" w:styleId="Cmsor2">
    <w:name w:val="heading 2"/>
    <w:basedOn w:val="Norml"/>
    <w:next w:val="Norml"/>
    <w:link w:val="Cmsor2Char"/>
    <w:uiPriority w:val="9"/>
    <w:semiHidden/>
    <w:unhideWhenUsed/>
    <w:qFormat/>
    <w:rsid w:val="006D6613"/>
    <w:pPr>
      <w:keepNext/>
      <w:keepLines/>
      <w:spacing w:before="40" w:after="0" w:line="240" w:lineRule="auto"/>
      <w:outlineLvl w:val="1"/>
    </w:pPr>
    <w:rPr>
      <w:rFonts w:ascii="Calibri Light" w:eastAsia="SimSun" w:hAnsi="Calibri Light" w:cs="Times New Roman"/>
      <w:color w:val="C45911"/>
      <w:sz w:val="28"/>
      <w:szCs w:val="28"/>
    </w:rPr>
  </w:style>
  <w:style w:type="paragraph" w:styleId="Cmsor3">
    <w:name w:val="heading 3"/>
    <w:basedOn w:val="Norml"/>
    <w:next w:val="Norml"/>
    <w:link w:val="Cmsor3Char"/>
    <w:uiPriority w:val="9"/>
    <w:semiHidden/>
    <w:unhideWhenUsed/>
    <w:qFormat/>
    <w:rsid w:val="006D6613"/>
    <w:pPr>
      <w:keepNext/>
      <w:keepLines/>
      <w:spacing w:before="40" w:after="0" w:line="240" w:lineRule="auto"/>
      <w:outlineLvl w:val="2"/>
    </w:pPr>
    <w:rPr>
      <w:rFonts w:ascii="Calibri Light" w:eastAsia="SimSun" w:hAnsi="Calibri Light" w:cs="Times New Roman"/>
      <w:color w:val="538135"/>
      <w:sz w:val="26"/>
      <w:szCs w:val="26"/>
    </w:rPr>
  </w:style>
  <w:style w:type="paragraph" w:styleId="Cmsor4">
    <w:name w:val="heading 4"/>
    <w:basedOn w:val="Norml"/>
    <w:next w:val="Norml"/>
    <w:link w:val="Cmsor4Char"/>
    <w:uiPriority w:val="9"/>
    <w:semiHidden/>
    <w:unhideWhenUsed/>
    <w:qFormat/>
    <w:rsid w:val="006D6613"/>
    <w:pPr>
      <w:keepNext/>
      <w:keepLines/>
      <w:spacing w:before="40" w:after="0"/>
      <w:outlineLvl w:val="3"/>
    </w:pPr>
    <w:rPr>
      <w:rFonts w:ascii="Calibri Light" w:eastAsia="SimSun" w:hAnsi="Calibri Light" w:cs="Times New Roman"/>
      <w:i/>
      <w:iCs/>
      <w:color w:val="2F5496"/>
      <w:sz w:val="25"/>
      <w:szCs w:val="25"/>
    </w:rPr>
  </w:style>
  <w:style w:type="paragraph" w:styleId="Cmsor5">
    <w:name w:val="heading 5"/>
    <w:basedOn w:val="Norml"/>
    <w:next w:val="Norml"/>
    <w:link w:val="Cmsor5Char"/>
    <w:uiPriority w:val="9"/>
    <w:semiHidden/>
    <w:unhideWhenUsed/>
    <w:qFormat/>
    <w:rsid w:val="006D6613"/>
    <w:pPr>
      <w:keepNext/>
      <w:keepLines/>
      <w:spacing w:before="40" w:after="0"/>
      <w:outlineLvl w:val="4"/>
    </w:pPr>
    <w:rPr>
      <w:rFonts w:ascii="Calibri Light" w:eastAsia="SimSun" w:hAnsi="Calibri Light" w:cs="Times New Roman"/>
      <w:i/>
      <w:iCs/>
      <w:color w:val="833C0B"/>
      <w:sz w:val="24"/>
      <w:szCs w:val="24"/>
    </w:rPr>
  </w:style>
  <w:style w:type="paragraph" w:styleId="Cmsor6">
    <w:name w:val="heading 6"/>
    <w:basedOn w:val="Norml"/>
    <w:next w:val="Norml"/>
    <w:link w:val="Cmsor6Char"/>
    <w:uiPriority w:val="9"/>
    <w:semiHidden/>
    <w:unhideWhenUsed/>
    <w:qFormat/>
    <w:rsid w:val="006D6613"/>
    <w:pPr>
      <w:keepNext/>
      <w:keepLines/>
      <w:spacing w:before="40" w:after="0"/>
      <w:outlineLvl w:val="5"/>
    </w:pPr>
    <w:rPr>
      <w:rFonts w:ascii="Calibri Light" w:eastAsia="SimSun" w:hAnsi="Calibri Light" w:cs="Times New Roman"/>
      <w:i/>
      <w:iCs/>
      <w:color w:val="385623"/>
      <w:sz w:val="23"/>
      <w:szCs w:val="23"/>
    </w:rPr>
  </w:style>
  <w:style w:type="paragraph" w:styleId="Cmsor7">
    <w:name w:val="heading 7"/>
    <w:basedOn w:val="Norml"/>
    <w:next w:val="Norml"/>
    <w:link w:val="Cmsor7Char"/>
    <w:uiPriority w:val="9"/>
    <w:semiHidden/>
    <w:unhideWhenUsed/>
    <w:qFormat/>
    <w:rsid w:val="006D6613"/>
    <w:pPr>
      <w:keepNext/>
      <w:keepLines/>
      <w:spacing w:before="40" w:after="0"/>
      <w:outlineLvl w:val="6"/>
    </w:pPr>
    <w:rPr>
      <w:rFonts w:ascii="Calibri Light" w:eastAsia="SimSun" w:hAnsi="Calibri Light" w:cs="Times New Roman"/>
      <w:color w:val="1F4E79"/>
    </w:rPr>
  </w:style>
  <w:style w:type="paragraph" w:styleId="Cmsor8">
    <w:name w:val="heading 8"/>
    <w:basedOn w:val="Norml"/>
    <w:next w:val="Norml"/>
    <w:link w:val="Cmsor8Char"/>
    <w:uiPriority w:val="9"/>
    <w:semiHidden/>
    <w:unhideWhenUsed/>
    <w:qFormat/>
    <w:rsid w:val="006D6613"/>
    <w:pPr>
      <w:keepNext/>
      <w:keepLines/>
      <w:spacing w:before="40" w:after="0"/>
      <w:outlineLvl w:val="7"/>
    </w:pPr>
    <w:rPr>
      <w:rFonts w:ascii="Calibri Light" w:eastAsia="SimSun" w:hAnsi="Calibri Light" w:cs="Times New Roman"/>
      <w:color w:val="833C0B"/>
      <w:sz w:val="21"/>
      <w:szCs w:val="21"/>
    </w:rPr>
  </w:style>
  <w:style w:type="paragraph" w:styleId="Cmsor9">
    <w:name w:val="heading 9"/>
    <w:basedOn w:val="Norml"/>
    <w:next w:val="Norml"/>
    <w:link w:val="Cmsor9Char"/>
    <w:uiPriority w:val="9"/>
    <w:semiHidden/>
    <w:unhideWhenUsed/>
    <w:qFormat/>
    <w:rsid w:val="006D6613"/>
    <w:pPr>
      <w:keepNext/>
      <w:keepLines/>
      <w:spacing w:before="40" w:after="0"/>
      <w:outlineLvl w:val="8"/>
    </w:pPr>
    <w:rPr>
      <w:rFonts w:ascii="Calibri Light" w:eastAsia="SimSun" w:hAnsi="Calibri Light" w:cs="Times New Roman"/>
      <w:color w:val="385623"/>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
    <w:rsid w:val="006D6613"/>
    <w:rPr>
      <w:rFonts w:ascii="Calibri Light" w:eastAsia="SimSun" w:hAnsi="Calibri Light" w:cs="Times New Roman"/>
      <w:color w:val="2E74B5"/>
      <w:sz w:val="30"/>
      <w:szCs w:val="30"/>
    </w:rPr>
  </w:style>
  <w:style w:type="character" w:customStyle="1" w:styleId="Cmsor2Char">
    <w:name w:val="Címsor 2 Char"/>
    <w:link w:val="Cmsor2"/>
    <w:uiPriority w:val="9"/>
    <w:semiHidden/>
    <w:rsid w:val="006D6613"/>
    <w:rPr>
      <w:rFonts w:ascii="Calibri Light" w:eastAsia="SimSun" w:hAnsi="Calibri Light" w:cs="Times New Roman"/>
      <w:color w:val="C45911"/>
      <w:sz w:val="28"/>
      <w:szCs w:val="28"/>
    </w:rPr>
  </w:style>
  <w:style w:type="character" w:customStyle="1" w:styleId="Cmsor3Char">
    <w:name w:val="Címsor 3 Char"/>
    <w:link w:val="Cmsor3"/>
    <w:uiPriority w:val="9"/>
    <w:semiHidden/>
    <w:rsid w:val="006D6613"/>
    <w:rPr>
      <w:rFonts w:ascii="Calibri Light" w:eastAsia="SimSun" w:hAnsi="Calibri Light" w:cs="Times New Roman"/>
      <w:color w:val="538135"/>
      <w:sz w:val="26"/>
      <w:szCs w:val="26"/>
    </w:rPr>
  </w:style>
  <w:style w:type="character" w:customStyle="1" w:styleId="Cmsor4Char">
    <w:name w:val="Címsor 4 Char"/>
    <w:link w:val="Cmsor4"/>
    <w:uiPriority w:val="9"/>
    <w:semiHidden/>
    <w:rsid w:val="006D6613"/>
    <w:rPr>
      <w:rFonts w:ascii="Calibri Light" w:eastAsia="SimSun" w:hAnsi="Calibri Light" w:cs="Times New Roman"/>
      <w:i/>
      <w:iCs/>
      <w:color w:val="2F5496"/>
      <w:sz w:val="25"/>
      <w:szCs w:val="25"/>
    </w:rPr>
  </w:style>
  <w:style w:type="character" w:customStyle="1" w:styleId="Cmsor5Char">
    <w:name w:val="Címsor 5 Char"/>
    <w:link w:val="Cmsor5"/>
    <w:uiPriority w:val="9"/>
    <w:semiHidden/>
    <w:rsid w:val="006D6613"/>
    <w:rPr>
      <w:rFonts w:ascii="Calibri Light" w:eastAsia="SimSun" w:hAnsi="Calibri Light" w:cs="Times New Roman"/>
      <w:i/>
      <w:iCs/>
      <w:color w:val="833C0B"/>
      <w:sz w:val="24"/>
      <w:szCs w:val="24"/>
    </w:rPr>
  </w:style>
  <w:style w:type="character" w:customStyle="1" w:styleId="Cmsor6Char">
    <w:name w:val="Címsor 6 Char"/>
    <w:link w:val="Cmsor6"/>
    <w:uiPriority w:val="9"/>
    <w:semiHidden/>
    <w:rsid w:val="006D6613"/>
    <w:rPr>
      <w:rFonts w:ascii="Calibri Light" w:eastAsia="SimSun" w:hAnsi="Calibri Light" w:cs="Times New Roman"/>
      <w:i/>
      <w:iCs/>
      <w:color w:val="385623"/>
      <w:sz w:val="23"/>
      <w:szCs w:val="23"/>
    </w:rPr>
  </w:style>
  <w:style w:type="character" w:customStyle="1" w:styleId="Cmsor7Char">
    <w:name w:val="Címsor 7 Char"/>
    <w:link w:val="Cmsor7"/>
    <w:uiPriority w:val="9"/>
    <w:semiHidden/>
    <w:rsid w:val="006D6613"/>
    <w:rPr>
      <w:rFonts w:ascii="Calibri Light" w:eastAsia="SimSun" w:hAnsi="Calibri Light" w:cs="Times New Roman"/>
      <w:color w:val="1F4E79"/>
    </w:rPr>
  </w:style>
  <w:style w:type="character" w:customStyle="1" w:styleId="Cmsor8Char">
    <w:name w:val="Címsor 8 Char"/>
    <w:link w:val="Cmsor8"/>
    <w:uiPriority w:val="9"/>
    <w:semiHidden/>
    <w:rsid w:val="006D6613"/>
    <w:rPr>
      <w:rFonts w:ascii="Calibri Light" w:eastAsia="SimSun" w:hAnsi="Calibri Light" w:cs="Times New Roman"/>
      <w:color w:val="833C0B"/>
      <w:sz w:val="21"/>
      <w:szCs w:val="21"/>
    </w:rPr>
  </w:style>
  <w:style w:type="character" w:customStyle="1" w:styleId="Cmsor9Char">
    <w:name w:val="Címsor 9 Char"/>
    <w:link w:val="Cmsor9"/>
    <w:uiPriority w:val="9"/>
    <w:semiHidden/>
    <w:rsid w:val="006D6613"/>
    <w:rPr>
      <w:rFonts w:ascii="Calibri Light" w:eastAsia="SimSun" w:hAnsi="Calibri Light" w:cs="Times New Roman"/>
      <w:color w:val="385623"/>
    </w:rPr>
  </w:style>
  <w:style w:type="paragraph" w:styleId="Kpalrs">
    <w:name w:val="caption"/>
    <w:basedOn w:val="Norml"/>
    <w:next w:val="Norml"/>
    <w:uiPriority w:val="35"/>
    <w:semiHidden/>
    <w:unhideWhenUsed/>
    <w:qFormat/>
    <w:rsid w:val="006D6613"/>
    <w:pPr>
      <w:spacing w:line="240" w:lineRule="auto"/>
    </w:pPr>
    <w:rPr>
      <w:b/>
      <w:bCs/>
      <w:smallCaps/>
      <w:color w:val="5B9BD5"/>
      <w:spacing w:val="6"/>
    </w:rPr>
  </w:style>
  <w:style w:type="paragraph" w:styleId="Cm">
    <w:name w:val="Title"/>
    <w:basedOn w:val="Norml"/>
    <w:next w:val="Norml"/>
    <w:link w:val="CmChar"/>
    <w:uiPriority w:val="10"/>
    <w:qFormat/>
    <w:rsid w:val="006D6613"/>
    <w:pPr>
      <w:spacing w:after="0" w:line="240" w:lineRule="auto"/>
      <w:contextualSpacing/>
    </w:pPr>
    <w:rPr>
      <w:rFonts w:ascii="Calibri Light" w:eastAsia="SimSun" w:hAnsi="Calibri Light" w:cs="Times New Roman"/>
      <w:color w:val="2E74B5"/>
      <w:spacing w:val="-10"/>
      <w:sz w:val="52"/>
      <w:szCs w:val="52"/>
    </w:rPr>
  </w:style>
  <w:style w:type="character" w:customStyle="1" w:styleId="CmChar">
    <w:name w:val="Cím Char"/>
    <w:link w:val="Cm"/>
    <w:uiPriority w:val="10"/>
    <w:rsid w:val="006D6613"/>
    <w:rPr>
      <w:rFonts w:ascii="Calibri Light" w:eastAsia="SimSun" w:hAnsi="Calibri Light" w:cs="Times New Roman"/>
      <w:color w:val="2E74B5"/>
      <w:spacing w:val="-10"/>
      <w:sz w:val="52"/>
      <w:szCs w:val="52"/>
    </w:rPr>
  </w:style>
  <w:style w:type="paragraph" w:styleId="Alcm">
    <w:name w:val="Subtitle"/>
    <w:basedOn w:val="Norml"/>
    <w:next w:val="Norml"/>
    <w:link w:val="AlcmChar"/>
    <w:uiPriority w:val="11"/>
    <w:qFormat/>
    <w:rsid w:val="006D6613"/>
    <w:pPr>
      <w:numPr>
        <w:ilvl w:val="1"/>
      </w:numPr>
      <w:spacing w:line="240" w:lineRule="auto"/>
    </w:pPr>
    <w:rPr>
      <w:rFonts w:ascii="Calibri Light" w:eastAsia="SimSun" w:hAnsi="Calibri Light" w:cs="Times New Roman"/>
    </w:rPr>
  </w:style>
  <w:style w:type="character" w:customStyle="1" w:styleId="AlcmChar">
    <w:name w:val="Alcím Char"/>
    <w:link w:val="Alcm"/>
    <w:uiPriority w:val="11"/>
    <w:rsid w:val="006D6613"/>
    <w:rPr>
      <w:rFonts w:ascii="Calibri Light" w:eastAsia="SimSun" w:hAnsi="Calibri Light" w:cs="Times New Roman"/>
    </w:rPr>
  </w:style>
  <w:style w:type="character" w:styleId="Kiemels2">
    <w:name w:val="Strong"/>
    <w:uiPriority w:val="22"/>
    <w:qFormat/>
    <w:rsid w:val="006D6613"/>
    <w:rPr>
      <w:b/>
      <w:bCs/>
    </w:rPr>
  </w:style>
  <w:style w:type="character" w:styleId="Kiemels">
    <w:name w:val="Emphasis"/>
    <w:uiPriority w:val="20"/>
    <w:qFormat/>
    <w:rsid w:val="006D6613"/>
    <w:rPr>
      <w:i/>
      <w:iCs/>
    </w:rPr>
  </w:style>
  <w:style w:type="paragraph" w:styleId="Nincstrkz">
    <w:name w:val="No Spacing"/>
    <w:uiPriority w:val="1"/>
    <w:qFormat/>
    <w:rsid w:val="006D6613"/>
    <w:pPr>
      <w:spacing w:after="0" w:line="240" w:lineRule="auto"/>
    </w:pPr>
  </w:style>
  <w:style w:type="paragraph" w:styleId="Idzet">
    <w:name w:val="Quote"/>
    <w:basedOn w:val="Norml"/>
    <w:next w:val="Norml"/>
    <w:link w:val="IdzetChar"/>
    <w:uiPriority w:val="29"/>
    <w:qFormat/>
    <w:rsid w:val="006D6613"/>
    <w:pPr>
      <w:spacing w:before="120"/>
      <w:ind w:left="720" w:right="720"/>
      <w:jc w:val="center"/>
    </w:pPr>
    <w:rPr>
      <w:i/>
      <w:iCs/>
    </w:rPr>
  </w:style>
  <w:style w:type="character" w:customStyle="1" w:styleId="IdzetChar">
    <w:name w:val="Idézet Char"/>
    <w:link w:val="Idzet"/>
    <w:uiPriority w:val="29"/>
    <w:rsid w:val="006D6613"/>
    <w:rPr>
      <w:i/>
      <w:iCs/>
    </w:rPr>
  </w:style>
  <w:style w:type="paragraph" w:styleId="Kiemeltidzet">
    <w:name w:val="Intense Quote"/>
    <w:basedOn w:val="Norml"/>
    <w:next w:val="Norml"/>
    <w:link w:val="KiemeltidzetChar"/>
    <w:uiPriority w:val="30"/>
    <w:qFormat/>
    <w:rsid w:val="006D6613"/>
    <w:pPr>
      <w:spacing w:before="120" w:line="300" w:lineRule="auto"/>
      <w:ind w:left="576" w:right="576"/>
      <w:jc w:val="center"/>
    </w:pPr>
    <w:rPr>
      <w:rFonts w:ascii="Calibri Light" w:eastAsia="SimSun" w:hAnsi="Calibri Light" w:cs="Times New Roman"/>
      <w:color w:val="5B9BD5"/>
      <w:sz w:val="24"/>
      <w:szCs w:val="24"/>
    </w:rPr>
  </w:style>
  <w:style w:type="character" w:customStyle="1" w:styleId="KiemeltidzetChar">
    <w:name w:val="Kiemelt idézet Char"/>
    <w:link w:val="Kiemeltidzet"/>
    <w:uiPriority w:val="30"/>
    <w:rsid w:val="006D6613"/>
    <w:rPr>
      <w:rFonts w:ascii="Calibri Light" w:eastAsia="SimSun" w:hAnsi="Calibri Light" w:cs="Times New Roman"/>
      <w:color w:val="5B9BD5"/>
      <w:sz w:val="24"/>
      <w:szCs w:val="24"/>
    </w:rPr>
  </w:style>
  <w:style w:type="character" w:styleId="Finomkiemels">
    <w:name w:val="Subtle Emphasis"/>
    <w:uiPriority w:val="19"/>
    <w:qFormat/>
    <w:rsid w:val="006D6613"/>
    <w:rPr>
      <w:i/>
      <w:iCs/>
      <w:color w:val="404040"/>
    </w:rPr>
  </w:style>
  <w:style w:type="character" w:styleId="Erskiemels">
    <w:name w:val="Intense Emphasis"/>
    <w:uiPriority w:val="21"/>
    <w:qFormat/>
    <w:rsid w:val="006D6613"/>
    <w:rPr>
      <w:b w:val="0"/>
      <w:bCs w:val="0"/>
      <w:i/>
      <w:iCs/>
      <w:color w:val="5B9BD5"/>
    </w:rPr>
  </w:style>
  <w:style w:type="character" w:styleId="Finomhivatkozs">
    <w:name w:val="Subtle Reference"/>
    <w:uiPriority w:val="31"/>
    <w:qFormat/>
    <w:rsid w:val="006D6613"/>
    <w:rPr>
      <w:smallCaps/>
      <w:color w:val="404040"/>
      <w:u w:val="single" w:color="7F7F7F"/>
    </w:rPr>
  </w:style>
  <w:style w:type="character" w:styleId="Ershivatkozs">
    <w:name w:val="Intense Reference"/>
    <w:uiPriority w:val="32"/>
    <w:qFormat/>
    <w:rsid w:val="006D6613"/>
    <w:rPr>
      <w:b/>
      <w:bCs/>
      <w:smallCaps/>
      <w:color w:val="5B9BD5"/>
      <w:spacing w:val="5"/>
      <w:u w:val="single"/>
    </w:rPr>
  </w:style>
  <w:style w:type="character" w:styleId="Knyvcme">
    <w:name w:val="Book Title"/>
    <w:uiPriority w:val="33"/>
    <w:qFormat/>
    <w:rsid w:val="006D6613"/>
    <w:rPr>
      <w:b/>
      <w:bCs/>
      <w:smallCaps/>
    </w:rPr>
  </w:style>
  <w:style w:type="paragraph" w:styleId="Tartalomjegyzkcmsora">
    <w:name w:val="TOC Heading"/>
    <w:basedOn w:val="Cmsor1"/>
    <w:next w:val="Norml"/>
    <w:uiPriority w:val="39"/>
    <w:semiHidden/>
    <w:unhideWhenUsed/>
    <w:qFormat/>
    <w:rsid w:val="006D6613"/>
    <w:pPr>
      <w:outlineLvl w:val="9"/>
    </w:pPr>
  </w:style>
  <w:style w:type="character" w:styleId="Hiperhivatkozs">
    <w:name w:val="Hyperlink"/>
    <w:basedOn w:val="Bekezdsalapbettpusa"/>
    <w:uiPriority w:val="99"/>
    <w:unhideWhenUsed/>
    <w:rsid w:val="00F66839"/>
    <w:rPr>
      <w:color w:val="0563C1" w:themeColor="hyperlink"/>
      <w:u w:val="single"/>
    </w:rPr>
  </w:style>
  <w:style w:type="character" w:styleId="Feloldatlanmegemlts">
    <w:name w:val="Unresolved Mention"/>
    <w:basedOn w:val="Bekezdsalapbettpusa"/>
    <w:uiPriority w:val="99"/>
    <w:semiHidden/>
    <w:unhideWhenUsed/>
    <w:rsid w:val="00F66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youtube.com/watch?v=4WMrFm9PKFg&amp;feature=player_embedded" TargetMode="External"/><Relationship Id="rId4" Type="http://schemas.openxmlformats.org/officeDocument/2006/relationships/hyperlink" Target="http://indavideo.hu/video/InfoRadio_-_Arena_-_Glattfelder_Bela_1resz"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888</Words>
  <Characters>6130</Characters>
  <Application>Microsoft Office Word</Application>
  <DocSecurity>0</DocSecurity>
  <Lines>51</Lines>
  <Paragraphs>14</Paragraphs>
  <ScaleCrop>false</ScaleCrop>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Jóska</dc:creator>
  <cp:keywords/>
  <dc:description/>
  <cp:lastModifiedBy>Jóska</cp:lastModifiedBy>
  <cp:revision>2</cp:revision>
  <dcterms:created xsi:type="dcterms:W3CDTF">2026-08-03T08:00:00Z</dcterms:created>
  <dcterms:modified xsi:type="dcterms:W3CDTF">2026-08-03T08:02:00Z</dcterms:modified>
</cp:coreProperties>
</file>